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7C" w:rsidRPr="0086430F" w:rsidRDefault="00854E2F" w:rsidP="00854E2F">
      <w:pPr>
        <w:spacing w:after="0"/>
        <w:jc w:val="center"/>
        <w:rPr>
          <w:b/>
        </w:rPr>
      </w:pPr>
      <w:r w:rsidRPr="0086430F">
        <w:rPr>
          <w:b/>
        </w:rPr>
        <w:t>Wedding Day Timeline</w:t>
      </w:r>
    </w:p>
    <w:p w:rsidR="00854E2F" w:rsidRDefault="00854E2F" w:rsidP="00854E2F">
      <w:pPr>
        <w:spacing w:after="0"/>
        <w:jc w:val="center"/>
      </w:pPr>
      <w:r>
        <w:t>SAMPLE</w:t>
      </w:r>
    </w:p>
    <w:p w:rsidR="0086430F" w:rsidRDefault="0086430F" w:rsidP="00854E2F">
      <w:pPr>
        <w:spacing w:after="0"/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1971"/>
        <w:gridCol w:w="3707"/>
      </w:tblGrid>
      <w:tr w:rsidR="00455CF2" w:rsidTr="00424B0A">
        <w:trPr>
          <w:jc w:val="center"/>
        </w:trPr>
        <w:tc>
          <w:tcPr>
            <w:tcW w:w="1971" w:type="dxa"/>
          </w:tcPr>
          <w:p w:rsidR="00455CF2" w:rsidRDefault="00455CF2" w:rsidP="00854E2F">
            <w:r>
              <w:t>3:30PM</w:t>
            </w:r>
          </w:p>
        </w:tc>
        <w:tc>
          <w:tcPr>
            <w:tcW w:w="3707" w:type="dxa"/>
          </w:tcPr>
          <w:p w:rsidR="00455CF2" w:rsidRDefault="00455CF2" w:rsidP="00854E2F">
            <w:r>
              <w:t>Bridal Party Arrives</w:t>
            </w:r>
          </w:p>
        </w:tc>
      </w:tr>
      <w:tr w:rsidR="00455CF2" w:rsidTr="00424B0A">
        <w:trPr>
          <w:jc w:val="center"/>
        </w:trPr>
        <w:tc>
          <w:tcPr>
            <w:tcW w:w="1971" w:type="dxa"/>
          </w:tcPr>
          <w:p w:rsidR="00455CF2" w:rsidRDefault="00455CF2" w:rsidP="00854E2F">
            <w:r>
              <w:t>3:30-4:30PM</w:t>
            </w:r>
          </w:p>
        </w:tc>
        <w:tc>
          <w:tcPr>
            <w:tcW w:w="3707" w:type="dxa"/>
          </w:tcPr>
          <w:p w:rsidR="00455CF2" w:rsidRDefault="00455CF2" w:rsidP="00854E2F">
            <w:r>
              <w:t>Bridal Party - Photos/Chill</w:t>
            </w:r>
          </w:p>
        </w:tc>
      </w:tr>
      <w:tr w:rsidR="00455CF2" w:rsidTr="00424B0A">
        <w:trPr>
          <w:jc w:val="center"/>
        </w:trPr>
        <w:tc>
          <w:tcPr>
            <w:tcW w:w="1971" w:type="dxa"/>
          </w:tcPr>
          <w:p w:rsidR="00455CF2" w:rsidRDefault="00455CF2" w:rsidP="00854E2F">
            <w:r>
              <w:t>4:30PM</w:t>
            </w:r>
          </w:p>
        </w:tc>
        <w:tc>
          <w:tcPr>
            <w:tcW w:w="3707" w:type="dxa"/>
          </w:tcPr>
          <w:p w:rsidR="00455CF2" w:rsidRDefault="00455CF2" w:rsidP="00854E2F">
            <w:r>
              <w:t>Ceremony</w:t>
            </w:r>
          </w:p>
        </w:tc>
      </w:tr>
      <w:tr w:rsidR="00455CF2" w:rsidTr="00424B0A">
        <w:trPr>
          <w:jc w:val="center"/>
        </w:trPr>
        <w:tc>
          <w:tcPr>
            <w:tcW w:w="1971" w:type="dxa"/>
          </w:tcPr>
          <w:p w:rsidR="00455CF2" w:rsidRDefault="00455CF2" w:rsidP="00854E2F">
            <w:r>
              <w:t>5:00-6:00PM</w:t>
            </w:r>
          </w:p>
        </w:tc>
        <w:tc>
          <w:tcPr>
            <w:tcW w:w="3707" w:type="dxa"/>
          </w:tcPr>
          <w:p w:rsidR="00455CF2" w:rsidRDefault="00455CF2" w:rsidP="00854E2F">
            <w:r>
              <w:t>Cocktail Hour / Bridal Party - Photos</w:t>
            </w:r>
          </w:p>
        </w:tc>
      </w:tr>
      <w:tr w:rsidR="00455CF2" w:rsidTr="00424B0A">
        <w:trPr>
          <w:jc w:val="center"/>
        </w:trPr>
        <w:tc>
          <w:tcPr>
            <w:tcW w:w="1971" w:type="dxa"/>
          </w:tcPr>
          <w:p w:rsidR="00455CF2" w:rsidRDefault="00455CF2" w:rsidP="00854E2F">
            <w:r>
              <w:t>6:15PM</w:t>
            </w:r>
          </w:p>
        </w:tc>
        <w:tc>
          <w:tcPr>
            <w:tcW w:w="3707" w:type="dxa"/>
          </w:tcPr>
          <w:p w:rsidR="00455CF2" w:rsidRDefault="00455CF2" w:rsidP="00854E2F">
            <w:r>
              <w:t>Grand Entrance</w:t>
            </w:r>
          </w:p>
        </w:tc>
      </w:tr>
      <w:tr w:rsidR="00455CF2" w:rsidTr="00424B0A">
        <w:trPr>
          <w:jc w:val="center"/>
        </w:trPr>
        <w:tc>
          <w:tcPr>
            <w:tcW w:w="1971" w:type="dxa"/>
          </w:tcPr>
          <w:p w:rsidR="00455CF2" w:rsidRDefault="00455CF2" w:rsidP="00854E2F">
            <w:r>
              <w:t xml:space="preserve">6:30PM </w:t>
            </w:r>
          </w:p>
        </w:tc>
        <w:tc>
          <w:tcPr>
            <w:tcW w:w="3707" w:type="dxa"/>
          </w:tcPr>
          <w:p w:rsidR="00455CF2" w:rsidRDefault="00455CF2" w:rsidP="00854E2F">
            <w:r>
              <w:t>Dinner</w:t>
            </w:r>
          </w:p>
        </w:tc>
      </w:tr>
      <w:tr w:rsidR="00455CF2" w:rsidTr="00424B0A">
        <w:trPr>
          <w:jc w:val="center"/>
        </w:trPr>
        <w:tc>
          <w:tcPr>
            <w:tcW w:w="1971" w:type="dxa"/>
          </w:tcPr>
          <w:p w:rsidR="00455CF2" w:rsidRDefault="00455CF2" w:rsidP="00854E2F">
            <w:r>
              <w:t>7:00-10:00PM</w:t>
            </w:r>
          </w:p>
        </w:tc>
        <w:tc>
          <w:tcPr>
            <w:tcW w:w="3707" w:type="dxa"/>
          </w:tcPr>
          <w:p w:rsidR="00455CF2" w:rsidRDefault="00455CF2" w:rsidP="00854E2F">
            <w:r>
              <w:t>PARTY</w:t>
            </w:r>
          </w:p>
        </w:tc>
      </w:tr>
      <w:tr w:rsidR="00455CF2" w:rsidTr="00424B0A">
        <w:trPr>
          <w:jc w:val="center"/>
        </w:trPr>
        <w:tc>
          <w:tcPr>
            <w:tcW w:w="1971" w:type="dxa"/>
          </w:tcPr>
          <w:p w:rsidR="00455CF2" w:rsidRDefault="00455CF2" w:rsidP="00854E2F">
            <w:r>
              <w:t>10:00PM</w:t>
            </w:r>
          </w:p>
        </w:tc>
        <w:tc>
          <w:tcPr>
            <w:tcW w:w="3707" w:type="dxa"/>
          </w:tcPr>
          <w:p w:rsidR="00455CF2" w:rsidRDefault="00455CF2" w:rsidP="00854E2F">
            <w:r>
              <w:t>Reception Ends</w:t>
            </w:r>
          </w:p>
        </w:tc>
      </w:tr>
    </w:tbl>
    <w:p w:rsidR="00854E2F" w:rsidRDefault="00854E2F" w:rsidP="00854E2F">
      <w:pPr>
        <w:spacing w:after="0"/>
      </w:pPr>
    </w:p>
    <w:p w:rsidR="00C678A8" w:rsidRDefault="00C678A8" w:rsidP="00854E2F">
      <w:pPr>
        <w:spacing w:after="0"/>
      </w:pPr>
      <w:r>
        <w:t xml:space="preserve">FOR THE VENUE: You have 6.5 hours on site - from the time you (bridal party/guests) arrive, until the time the music stops.  </w:t>
      </w:r>
    </w:p>
    <w:p w:rsidR="00C678A8" w:rsidRDefault="00C678A8" w:rsidP="00854E2F">
      <w:pPr>
        <w:spacing w:after="0"/>
      </w:pPr>
    </w:p>
    <w:p w:rsidR="00C678A8" w:rsidRDefault="00C678A8" w:rsidP="00854E2F">
      <w:pPr>
        <w:spacing w:after="0"/>
      </w:pPr>
      <w:r>
        <w:t>FOR CATERING: You have 4.5 hours - from the start of cocktail hour, until the music stops.</w:t>
      </w:r>
    </w:p>
    <w:p w:rsidR="00C678A8" w:rsidRDefault="00C678A8" w:rsidP="00854E2F">
      <w:pPr>
        <w:spacing w:after="0"/>
      </w:pPr>
    </w:p>
    <w:p w:rsidR="00854E2F" w:rsidRDefault="00854E2F" w:rsidP="00854E2F">
      <w:pPr>
        <w:spacing w:after="0"/>
      </w:pPr>
      <w:r>
        <w:t xml:space="preserve">This </w:t>
      </w:r>
      <w:r w:rsidR="00C678A8">
        <w:t xml:space="preserve">SAMPLE </w:t>
      </w:r>
      <w:r>
        <w:t>time line will stay within the 6.5 hour limit for the location, AND the 4.5 hour limit for catering, leaving a half hour cushion for any late starts.</w:t>
      </w:r>
    </w:p>
    <w:p w:rsidR="00424B0A" w:rsidRDefault="00424B0A" w:rsidP="00424B0A">
      <w:pPr>
        <w:spacing w:after="0"/>
      </w:pPr>
    </w:p>
    <w:p w:rsidR="00424B0A" w:rsidRDefault="00424B0A" w:rsidP="00424B0A">
      <w:pPr>
        <w:spacing w:after="0"/>
      </w:pPr>
      <w:r>
        <w:t>Feel free to adjust the times in the table.  Remember, if you adjust one, you need to adjust them all accordingly.</w:t>
      </w:r>
    </w:p>
    <w:p w:rsidR="00854E2F" w:rsidRDefault="00854E2F" w:rsidP="00854E2F">
      <w:pPr>
        <w:spacing w:after="0"/>
      </w:pPr>
    </w:p>
    <w:p w:rsidR="00854E2F" w:rsidRPr="0086430F" w:rsidRDefault="00854E2F" w:rsidP="00854E2F">
      <w:pPr>
        <w:spacing w:after="0"/>
        <w:rPr>
          <w:b/>
        </w:rPr>
      </w:pPr>
      <w:r w:rsidRPr="0086430F">
        <w:rPr>
          <w:b/>
        </w:rPr>
        <w:t>THINGS TO KEEP IN MIND:</w:t>
      </w:r>
    </w:p>
    <w:p w:rsidR="00854E2F" w:rsidRDefault="00854E2F" w:rsidP="00854E2F">
      <w:pPr>
        <w:spacing w:after="0"/>
      </w:pPr>
      <w:r>
        <w:t xml:space="preserve">Sunset: You want AT LEAST 1.5 hours of daylight after the ceremony for photos.  Check the time of sunset on your wedding day here: </w:t>
      </w:r>
      <w:hyperlink r:id="rId4" w:history="1">
        <w:r w:rsidRPr="00854E2F">
          <w:rPr>
            <w:rStyle w:val="Hyperlink"/>
          </w:rPr>
          <w:t>http://www.sunrisesunset.com/USA/California.asp</w:t>
        </w:r>
      </w:hyperlink>
    </w:p>
    <w:p w:rsidR="00854E2F" w:rsidRDefault="00854E2F" w:rsidP="00854E2F">
      <w:pPr>
        <w:spacing w:after="0"/>
      </w:pPr>
      <w:r>
        <w:t xml:space="preserve">Zip Code for Somis is </w:t>
      </w:r>
      <w:r w:rsidRPr="00854E2F">
        <w:rPr>
          <w:highlight w:val="yellow"/>
        </w:rPr>
        <w:t>93066</w:t>
      </w:r>
    </w:p>
    <w:p w:rsidR="00854E2F" w:rsidRDefault="00854E2F" w:rsidP="00854E2F">
      <w:pPr>
        <w:spacing w:after="0"/>
      </w:pPr>
    </w:p>
    <w:p w:rsidR="00854E2F" w:rsidRDefault="00854E2F" w:rsidP="00854E2F">
      <w:pPr>
        <w:spacing w:after="0"/>
      </w:pPr>
      <w:r>
        <w:t>For March you might want your ceremony at 3:30pm, but in June you can push it to 5:30, or even 6pm.</w:t>
      </w:r>
    </w:p>
    <w:p w:rsidR="00424B0A" w:rsidRDefault="00424B0A" w:rsidP="00854E2F">
      <w:pPr>
        <w:spacing w:after="0"/>
        <w:rPr>
          <w:b/>
        </w:rPr>
      </w:pPr>
    </w:p>
    <w:p w:rsidR="00854E2F" w:rsidRPr="0086430F" w:rsidRDefault="00854E2F" w:rsidP="00854E2F">
      <w:pPr>
        <w:spacing w:after="0"/>
        <w:rPr>
          <w:b/>
        </w:rPr>
      </w:pPr>
      <w:r w:rsidRPr="0086430F">
        <w:rPr>
          <w:b/>
        </w:rPr>
        <w:t>Time can be added!</w:t>
      </w:r>
    </w:p>
    <w:p w:rsidR="00854E2F" w:rsidRDefault="00854E2F" w:rsidP="00854E2F">
      <w:pPr>
        <w:spacing w:after="0"/>
      </w:pPr>
      <w:r>
        <w:t>For the location, hours over the included 6.5</w:t>
      </w:r>
      <w:r w:rsidR="00424B0A">
        <w:t xml:space="preserve"> </w:t>
      </w:r>
      <w:r>
        <w:t xml:space="preserve">hours are </w:t>
      </w:r>
      <w:r w:rsidR="00C678A8">
        <w:t>listed in your contract on page 1, under Overtime</w:t>
      </w:r>
      <w:r>
        <w:t>.</w:t>
      </w:r>
    </w:p>
    <w:p w:rsidR="00C678A8" w:rsidRDefault="00C678A8" w:rsidP="00854E2F">
      <w:pPr>
        <w:spacing w:after="0"/>
      </w:pPr>
    </w:p>
    <w:p w:rsidR="00854E2F" w:rsidRDefault="00854E2F" w:rsidP="00854E2F">
      <w:pPr>
        <w:spacing w:after="0"/>
      </w:pPr>
      <w:r>
        <w:t xml:space="preserve">For catering, </w:t>
      </w:r>
      <w:r w:rsidR="00C678A8">
        <w:t>overtime is listed in your contract on page 1 under Overtime</w:t>
      </w:r>
      <w:r w:rsidR="0086430F">
        <w:t xml:space="preserve">.  Ask </w:t>
      </w:r>
      <w:r w:rsidR="00424B0A">
        <w:t>Pablo</w:t>
      </w:r>
      <w:r w:rsidR="008E56C4">
        <w:t xml:space="preserve"> </w:t>
      </w:r>
      <w:r w:rsidR="0086430F">
        <w:t xml:space="preserve">directly for your size party: </w:t>
      </w:r>
      <w:hyperlink r:id="rId5" w:history="1">
        <w:r w:rsidR="00424B0A">
          <w:rPr>
            <w:rStyle w:val="Hyperlink"/>
          </w:rPr>
          <w:t>pablo</w:t>
        </w:r>
        <w:r w:rsidR="0086430F" w:rsidRPr="0086430F">
          <w:rPr>
            <w:rStyle w:val="Hyperlink"/>
          </w:rPr>
          <w:t>@cpcatering.com</w:t>
        </w:r>
      </w:hyperlink>
      <w:r w:rsidR="0086430F">
        <w:t>.</w:t>
      </w:r>
      <w:r w:rsidR="008E56C4">
        <w:t xml:space="preserve">  How many staff members will catering have??  The general rule is 1 staff per 20 guests with a buffet; 1 staff per 15 guests with a seated.  Plus 1.</w:t>
      </w:r>
    </w:p>
    <w:sectPr w:rsidR="00854E2F" w:rsidSect="00753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54E2F"/>
    <w:rsid w:val="000E2298"/>
    <w:rsid w:val="001233E0"/>
    <w:rsid w:val="00137879"/>
    <w:rsid w:val="00282346"/>
    <w:rsid w:val="003257E4"/>
    <w:rsid w:val="00334584"/>
    <w:rsid w:val="00424B0A"/>
    <w:rsid w:val="00455CF2"/>
    <w:rsid w:val="0075357C"/>
    <w:rsid w:val="00854E2F"/>
    <w:rsid w:val="0086430F"/>
    <w:rsid w:val="008E56C4"/>
    <w:rsid w:val="00C678A8"/>
    <w:rsid w:val="00CE126A"/>
    <w:rsid w:val="00F60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4E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blo@cpcatering.com" TargetMode="External"/><Relationship Id="rId4" Type="http://schemas.openxmlformats.org/officeDocument/2006/relationships/hyperlink" Target="http://www.sunrisesunset.com/USA/California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goodrich</dc:creator>
  <cp:lastModifiedBy>barbara goodrich</cp:lastModifiedBy>
  <cp:revision>4</cp:revision>
  <dcterms:created xsi:type="dcterms:W3CDTF">2018-12-26T21:07:00Z</dcterms:created>
  <dcterms:modified xsi:type="dcterms:W3CDTF">2021-05-12T03:22:00Z</dcterms:modified>
</cp:coreProperties>
</file>